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E5AC31C" w14:textId="77777777" w:rsidR="009C2160" w:rsidRPr="00EC247B" w:rsidRDefault="00EC247B" w:rsidP="00EC247B">
      <w:pPr>
        <w:jc w:val="center"/>
        <w:rPr>
          <w:b/>
        </w:rPr>
      </w:pPr>
      <w:r w:rsidRPr="00EC247B">
        <w:rPr>
          <w:b/>
        </w:rPr>
        <w:t>SKELBIMAS APIE ŽEMĖS, SKIRTOS NAUJIEMS MIŠKAMS ĮVEISTI, PIRKIMĄ</w:t>
      </w:r>
    </w:p>
    <w:tbl>
      <w:tblPr>
        <w:tblStyle w:val="Lentelstinklelis"/>
        <w:tblW w:w="0" w:type="auto"/>
        <w:tblLook w:val="04A0" w:firstRow="1" w:lastRow="0" w:firstColumn="1" w:lastColumn="0" w:noHBand="0" w:noVBand="1"/>
      </w:tblPr>
      <w:tblGrid>
        <w:gridCol w:w="4564"/>
        <w:gridCol w:w="5064"/>
      </w:tblGrid>
      <w:tr w:rsidR="00EC247B" w14:paraId="0E796CB2" w14:textId="77777777" w:rsidTr="00EC247B">
        <w:tc>
          <w:tcPr>
            <w:tcW w:w="4927" w:type="dxa"/>
          </w:tcPr>
          <w:p w14:paraId="7AFC06F9" w14:textId="77777777" w:rsidR="00EC247B" w:rsidRPr="00D81A18" w:rsidRDefault="00EC247B" w:rsidP="00EC247B">
            <w:pPr>
              <w:rPr>
                <w:rFonts w:ascii="Arial" w:hAnsi="Arial" w:cs="Arial"/>
                <w:b/>
              </w:rPr>
            </w:pPr>
            <w:r w:rsidRPr="00D81A18">
              <w:rPr>
                <w:rFonts w:ascii="Arial" w:hAnsi="Arial" w:cs="Arial"/>
                <w:b/>
              </w:rPr>
              <w:t xml:space="preserve">Perkančiosios organizacijos rekvizitai: pavadinimas, kodas, pašto adresas, telefono numeriai, elektroninio pašto adresas </w:t>
            </w:r>
          </w:p>
        </w:tc>
        <w:tc>
          <w:tcPr>
            <w:tcW w:w="4927" w:type="dxa"/>
          </w:tcPr>
          <w:p w14:paraId="31A47DC3" w14:textId="77777777" w:rsidR="00EC247B" w:rsidRPr="00D81A18" w:rsidRDefault="00EC247B" w:rsidP="00D81A18">
            <w:pPr>
              <w:rPr>
                <w:rFonts w:ascii="Arial" w:hAnsi="Arial" w:cs="Arial"/>
                <w:b/>
              </w:rPr>
            </w:pPr>
            <w:r w:rsidRPr="00D81A18">
              <w:rPr>
                <w:rFonts w:ascii="Arial" w:hAnsi="Arial" w:cs="Arial"/>
                <w:b/>
              </w:rPr>
              <w:t xml:space="preserve">VĮ Valstybinių miškų urėdijos </w:t>
            </w:r>
            <w:r w:rsidR="00D81A18" w:rsidRPr="00D81A18">
              <w:rPr>
                <w:rFonts w:ascii="Arial" w:hAnsi="Arial" w:cs="Arial"/>
                <w:b/>
              </w:rPr>
              <w:t xml:space="preserve">Nemenčinės </w:t>
            </w:r>
            <w:r w:rsidRPr="00D81A18">
              <w:rPr>
                <w:rFonts w:ascii="Arial" w:hAnsi="Arial" w:cs="Arial"/>
                <w:b/>
              </w:rPr>
              <w:t>regioninis padalinys,</w:t>
            </w:r>
            <w:r w:rsidR="00D81A18" w:rsidRPr="00D81A18">
              <w:rPr>
                <w:rFonts w:ascii="Arial" w:hAnsi="Arial" w:cs="Arial"/>
                <w:b/>
              </w:rPr>
              <w:t xml:space="preserve"> adresas </w:t>
            </w:r>
            <w:r w:rsidRPr="00D81A18">
              <w:rPr>
                <w:rFonts w:ascii="Arial" w:hAnsi="Arial" w:cs="Arial"/>
                <w:b/>
              </w:rPr>
              <w:t xml:space="preserve"> </w:t>
            </w:r>
            <w:r w:rsidR="00D81A18" w:rsidRPr="00D81A18">
              <w:rPr>
                <w:rFonts w:ascii="Arial" w:hAnsi="Arial" w:cs="Arial"/>
                <w:b/>
              </w:rPr>
              <w:t xml:space="preserve">Vilniaus g. 22, Mickūnai, Vilniaus </w:t>
            </w:r>
            <w:proofErr w:type="spellStart"/>
            <w:r w:rsidR="00D81A18" w:rsidRPr="00D81A18">
              <w:rPr>
                <w:rFonts w:ascii="Arial" w:hAnsi="Arial" w:cs="Arial"/>
                <w:b/>
              </w:rPr>
              <w:t>raj</w:t>
            </w:r>
            <w:proofErr w:type="spellEnd"/>
            <w:r w:rsidR="00D81A18" w:rsidRPr="00D81A18">
              <w:rPr>
                <w:rFonts w:ascii="Arial" w:hAnsi="Arial" w:cs="Arial"/>
                <w:b/>
              </w:rPr>
              <w:t xml:space="preserve">, </w:t>
            </w:r>
            <w:r w:rsidRPr="00D81A18">
              <w:rPr>
                <w:rFonts w:ascii="Arial" w:hAnsi="Arial" w:cs="Arial"/>
                <w:b/>
              </w:rPr>
              <w:t>įmonės kodas</w:t>
            </w:r>
            <w:r w:rsidR="00D81A18" w:rsidRPr="00D81A18">
              <w:rPr>
                <w:rFonts w:ascii="Arial" w:hAnsi="Arial" w:cs="Arial"/>
                <w:b/>
              </w:rPr>
              <w:t xml:space="preserve"> 132340880, tel.</w:t>
            </w:r>
            <w:r w:rsidR="00D81A18" w:rsidRPr="00D81A18">
              <w:rPr>
                <w:rFonts w:ascii="Arial" w:eastAsia="Calibri" w:hAnsi="Arial" w:cs="Arial"/>
                <w:sz w:val="24"/>
                <w:szCs w:val="24"/>
              </w:rPr>
              <w:t xml:space="preserve"> </w:t>
            </w:r>
            <w:r w:rsidR="00D81A18" w:rsidRPr="00D81A18">
              <w:rPr>
                <w:rFonts w:ascii="Arial" w:hAnsi="Arial" w:cs="Arial"/>
                <w:b/>
              </w:rPr>
              <w:t xml:space="preserve">8 5 233 6159, el. p. </w:t>
            </w:r>
            <w:hyperlink r:id="rId4" w:history="1">
              <w:r w:rsidR="00D81A18" w:rsidRPr="00D81A18">
                <w:rPr>
                  <w:rStyle w:val="Hipersaitas"/>
                  <w:rFonts w:ascii="Arial" w:hAnsi="Arial" w:cs="Arial"/>
                  <w:b/>
                </w:rPr>
                <w:t>nemencine@vivmu.lt</w:t>
              </w:r>
            </w:hyperlink>
            <w:r w:rsidR="00D81A18" w:rsidRPr="00D81A18">
              <w:rPr>
                <w:rFonts w:ascii="Arial" w:hAnsi="Arial" w:cs="Arial"/>
                <w:b/>
              </w:rPr>
              <w:t xml:space="preserve">                                                       </w:t>
            </w:r>
          </w:p>
        </w:tc>
      </w:tr>
      <w:tr w:rsidR="00EC247B" w14:paraId="2906F7CE" w14:textId="77777777" w:rsidTr="00EC247B">
        <w:tc>
          <w:tcPr>
            <w:tcW w:w="4927" w:type="dxa"/>
          </w:tcPr>
          <w:p w14:paraId="634BADBF" w14:textId="77777777" w:rsidR="00EC247B" w:rsidRPr="00D81A18" w:rsidRDefault="00EC247B">
            <w:pPr>
              <w:rPr>
                <w:rFonts w:ascii="Arial" w:hAnsi="Arial" w:cs="Arial"/>
                <w:b/>
              </w:rPr>
            </w:pPr>
            <w:r w:rsidRPr="00D81A18">
              <w:rPr>
                <w:rFonts w:ascii="Arial" w:hAnsi="Arial" w:cs="Arial"/>
                <w:b/>
              </w:rPr>
              <w:t>Nekilnojamųjų daiktų paskirtis, pavadinimas ir pageidaujama nekilnojamųjų daiktų buvimo vieta, pirkimo būdas</w:t>
            </w:r>
          </w:p>
        </w:tc>
        <w:tc>
          <w:tcPr>
            <w:tcW w:w="4927" w:type="dxa"/>
          </w:tcPr>
          <w:p w14:paraId="6955645B" w14:textId="77777777" w:rsidR="00EC247B" w:rsidRPr="00D81A18" w:rsidRDefault="00EC247B">
            <w:pPr>
              <w:rPr>
                <w:rFonts w:ascii="Arial" w:hAnsi="Arial" w:cs="Arial"/>
                <w:b/>
              </w:rPr>
            </w:pPr>
            <w:r w:rsidRPr="00D81A18">
              <w:rPr>
                <w:rFonts w:ascii="Arial" w:hAnsi="Arial" w:cs="Arial"/>
                <w:b/>
              </w:rPr>
              <w:t xml:space="preserve">Perkama žemė, skirta naujiems miškams įveisti. Pageidaujama žemės buvimo vieta: perkančiosios organizacijos administruojamoje teritorijoje – </w:t>
            </w:r>
            <w:r w:rsidR="00D81A18" w:rsidRPr="00D81A18">
              <w:rPr>
                <w:rFonts w:ascii="Arial" w:hAnsi="Arial" w:cs="Arial"/>
                <w:b/>
              </w:rPr>
              <w:t xml:space="preserve">Vilniaus rajono savivaldybės Raudondvario, </w:t>
            </w:r>
            <w:proofErr w:type="spellStart"/>
            <w:r w:rsidR="00D81A18" w:rsidRPr="00D81A18">
              <w:rPr>
                <w:rFonts w:ascii="Arial" w:hAnsi="Arial" w:cs="Arial"/>
                <w:b/>
              </w:rPr>
              <w:t>Eitmeniškių</w:t>
            </w:r>
            <w:proofErr w:type="spellEnd"/>
            <w:r w:rsidR="00D81A18" w:rsidRPr="00D81A18">
              <w:rPr>
                <w:rFonts w:ascii="Arial" w:hAnsi="Arial" w:cs="Arial"/>
                <w:b/>
              </w:rPr>
              <w:t xml:space="preserve">, Bezdonių, Arvydų, </w:t>
            </w:r>
            <w:proofErr w:type="spellStart"/>
            <w:r w:rsidR="00D81A18" w:rsidRPr="00D81A18">
              <w:rPr>
                <w:rFonts w:ascii="Arial" w:hAnsi="Arial" w:cs="Arial"/>
                <w:b/>
              </w:rPr>
              <w:t>Buivydžių</w:t>
            </w:r>
            <w:proofErr w:type="spellEnd"/>
            <w:r w:rsidR="00D81A18" w:rsidRPr="00D81A18">
              <w:rPr>
                <w:rFonts w:ascii="Arial" w:hAnsi="Arial" w:cs="Arial"/>
                <w:b/>
              </w:rPr>
              <w:t xml:space="preserve"> , </w:t>
            </w:r>
            <w:proofErr w:type="spellStart"/>
            <w:r w:rsidR="00D81A18" w:rsidRPr="00D81A18">
              <w:rPr>
                <w:rFonts w:ascii="Arial" w:hAnsi="Arial" w:cs="Arial"/>
                <w:b/>
              </w:rPr>
              <w:t>Sužionių</w:t>
            </w:r>
            <w:proofErr w:type="spellEnd"/>
            <w:r w:rsidR="00D81A18" w:rsidRPr="00D81A18">
              <w:rPr>
                <w:rFonts w:ascii="Arial" w:hAnsi="Arial" w:cs="Arial"/>
                <w:b/>
              </w:rPr>
              <w:t xml:space="preserve"> , </w:t>
            </w:r>
            <w:proofErr w:type="spellStart"/>
            <w:r w:rsidR="00D81A18" w:rsidRPr="00D81A18">
              <w:rPr>
                <w:rFonts w:ascii="Arial" w:hAnsi="Arial" w:cs="Arial"/>
                <w:b/>
              </w:rPr>
              <w:t>Danilavos</w:t>
            </w:r>
            <w:proofErr w:type="spellEnd"/>
            <w:r w:rsidR="00D81A18" w:rsidRPr="00D81A18">
              <w:rPr>
                <w:rFonts w:ascii="Arial" w:hAnsi="Arial" w:cs="Arial"/>
                <w:b/>
              </w:rPr>
              <w:t xml:space="preserve">, </w:t>
            </w:r>
            <w:proofErr w:type="spellStart"/>
            <w:r w:rsidR="00D81A18" w:rsidRPr="00D81A18">
              <w:rPr>
                <w:rFonts w:ascii="Arial" w:hAnsi="Arial" w:cs="Arial"/>
                <w:b/>
              </w:rPr>
              <w:t>Lavoriškių,Mickūnų</w:t>
            </w:r>
            <w:proofErr w:type="spellEnd"/>
            <w:r w:rsidR="00D81A18" w:rsidRPr="00D81A18">
              <w:rPr>
                <w:rFonts w:ascii="Arial" w:hAnsi="Arial" w:cs="Arial"/>
                <w:b/>
              </w:rPr>
              <w:t xml:space="preserve">, Mostiškių, </w:t>
            </w:r>
            <w:proofErr w:type="spellStart"/>
            <w:r w:rsidR="00D81A18" w:rsidRPr="00D81A18">
              <w:rPr>
                <w:rFonts w:ascii="Arial" w:hAnsi="Arial" w:cs="Arial"/>
                <w:b/>
              </w:rPr>
              <w:t>Pikeliškių</w:t>
            </w:r>
            <w:proofErr w:type="spellEnd"/>
            <w:r w:rsidR="00D81A18" w:rsidRPr="00D81A18">
              <w:rPr>
                <w:rFonts w:ascii="Arial" w:hAnsi="Arial" w:cs="Arial"/>
                <w:b/>
              </w:rPr>
              <w:t xml:space="preserve">, Riešės, Avižienių, Buivydiškių, Sudrevės, Maišiagalos, Dūkštų, </w:t>
            </w:r>
            <w:proofErr w:type="spellStart"/>
            <w:r w:rsidR="00D81A18" w:rsidRPr="00D81A18">
              <w:rPr>
                <w:rFonts w:ascii="Arial" w:hAnsi="Arial" w:cs="Arial"/>
                <w:b/>
              </w:rPr>
              <w:t>Geisiškių</w:t>
            </w:r>
            <w:proofErr w:type="spellEnd"/>
            <w:r w:rsidR="00D81A18" w:rsidRPr="00D81A18">
              <w:rPr>
                <w:rFonts w:ascii="Arial" w:hAnsi="Arial" w:cs="Arial"/>
                <w:b/>
              </w:rPr>
              <w:t xml:space="preserve">  kadastro vietovėse.</w:t>
            </w:r>
          </w:p>
          <w:p w14:paraId="0BF7ED73" w14:textId="77777777" w:rsidR="00D81A18" w:rsidRPr="00D81A18" w:rsidRDefault="00D81A18">
            <w:pPr>
              <w:rPr>
                <w:rFonts w:ascii="Arial" w:hAnsi="Arial" w:cs="Arial"/>
                <w:b/>
              </w:rPr>
            </w:pPr>
            <w:r w:rsidRPr="00D81A18">
              <w:rPr>
                <w:rFonts w:ascii="Arial" w:hAnsi="Arial" w:cs="Arial"/>
                <w:b/>
              </w:rPr>
              <w:t xml:space="preserve">Švenčionių rajono savivaldybės  </w:t>
            </w:r>
            <w:proofErr w:type="spellStart"/>
            <w:r w:rsidRPr="00D81A18">
              <w:rPr>
                <w:rFonts w:ascii="Arial" w:hAnsi="Arial" w:cs="Arial"/>
                <w:b/>
              </w:rPr>
              <w:t>Padubingės</w:t>
            </w:r>
            <w:proofErr w:type="spellEnd"/>
            <w:r w:rsidRPr="00D81A18">
              <w:rPr>
                <w:rFonts w:ascii="Arial" w:hAnsi="Arial" w:cs="Arial"/>
                <w:b/>
              </w:rPr>
              <w:t xml:space="preserve">, </w:t>
            </w:r>
            <w:proofErr w:type="spellStart"/>
            <w:r w:rsidRPr="00D81A18">
              <w:rPr>
                <w:rFonts w:ascii="Arial" w:hAnsi="Arial" w:cs="Arial"/>
                <w:b/>
              </w:rPr>
              <w:t>Pavoverės</w:t>
            </w:r>
            <w:proofErr w:type="spellEnd"/>
            <w:r w:rsidRPr="00D81A18">
              <w:rPr>
                <w:rFonts w:ascii="Arial" w:hAnsi="Arial" w:cs="Arial"/>
                <w:b/>
              </w:rPr>
              <w:t xml:space="preserve">, </w:t>
            </w:r>
            <w:proofErr w:type="spellStart"/>
            <w:r w:rsidRPr="00D81A18">
              <w:rPr>
                <w:rFonts w:ascii="Arial" w:hAnsi="Arial" w:cs="Arial"/>
                <w:b/>
              </w:rPr>
              <w:t>Karkažiškės</w:t>
            </w:r>
            <w:proofErr w:type="spellEnd"/>
            <w:r w:rsidRPr="00D81A18">
              <w:rPr>
                <w:rFonts w:ascii="Arial" w:hAnsi="Arial" w:cs="Arial"/>
                <w:b/>
              </w:rPr>
              <w:t xml:space="preserve">, </w:t>
            </w:r>
            <w:proofErr w:type="spellStart"/>
            <w:r w:rsidRPr="00D81A18">
              <w:rPr>
                <w:rFonts w:ascii="Arial" w:hAnsi="Arial" w:cs="Arial"/>
                <w:b/>
              </w:rPr>
              <w:t>Magūnų</w:t>
            </w:r>
            <w:proofErr w:type="spellEnd"/>
            <w:r w:rsidRPr="00D81A18">
              <w:rPr>
                <w:rFonts w:ascii="Arial" w:hAnsi="Arial" w:cs="Arial"/>
                <w:b/>
              </w:rPr>
              <w:t xml:space="preserve"> ir Prienų kadastro vietovėse</w:t>
            </w:r>
          </w:p>
          <w:p w14:paraId="415D07F4" w14:textId="77777777" w:rsidR="00EC247B" w:rsidRPr="00D81A18" w:rsidRDefault="00EC247B">
            <w:pPr>
              <w:rPr>
                <w:rFonts w:ascii="Arial" w:hAnsi="Arial" w:cs="Arial"/>
                <w:b/>
              </w:rPr>
            </w:pPr>
            <w:r w:rsidRPr="00D81A18">
              <w:rPr>
                <w:rFonts w:ascii="Arial" w:hAnsi="Arial" w:cs="Arial"/>
                <w:b/>
              </w:rPr>
              <w:t>Pirkimas vykdomas skelbiamų derybų būdu.</w:t>
            </w:r>
          </w:p>
        </w:tc>
      </w:tr>
      <w:tr w:rsidR="00EC247B" w14:paraId="11B6D54B" w14:textId="77777777" w:rsidTr="00EC247B">
        <w:tc>
          <w:tcPr>
            <w:tcW w:w="4927" w:type="dxa"/>
          </w:tcPr>
          <w:p w14:paraId="0B5D5D5A" w14:textId="77777777" w:rsidR="00EC247B" w:rsidRPr="00D81A18" w:rsidRDefault="00EC247B">
            <w:pPr>
              <w:rPr>
                <w:rFonts w:ascii="Arial" w:hAnsi="Arial" w:cs="Arial"/>
                <w:b/>
              </w:rPr>
            </w:pPr>
            <w:r w:rsidRPr="00D81A18">
              <w:rPr>
                <w:rFonts w:ascii="Arial" w:hAnsi="Arial" w:cs="Arial"/>
                <w:b/>
              </w:rPr>
              <w:t>Pasiūlymų ir nekilnojamųjų daiktų dokumentų pateikimo terminai (ne trumpiau kaip 25 dienos nuo skelbimo paskelbimo dienos)</w:t>
            </w:r>
          </w:p>
        </w:tc>
        <w:tc>
          <w:tcPr>
            <w:tcW w:w="4927" w:type="dxa"/>
          </w:tcPr>
          <w:p w14:paraId="17D2EC10" w14:textId="731997B0" w:rsidR="00EC247B" w:rsidRPr="00D81A18" w:rsidRDefault="00EC247B" w:rsidP="0085167C">
            <w:pPr>
              <w:rPr>
                <w:rFonts w:ascii="Arial" w:hAnsi="Arial" w:cs="Arial"/>
                <w:b/>
              </w:rPr>
            </w:pPr>
            <w:r w:rsidRPr="00D81A18">
              <w:rPr>
                <w:rFonts w:ascii="Arial" w:hAnsi="Arial" w:cs="Arial"/>
                <w:b/>
              </w:rPr>
              <w:t>Pasiūlymus su parduodamos žemės do</w:t>
            </w:r>
            <w:r w:rsidR="00D81A18" w:rsidRPr="00D81A18">
              <w:rPr>
                <w:rFonts w:ascii="Arial" w:hAnsi="Arial" w:cs="Arial"/>
                <w:b/>
              </w:rPr>
              <w:t xml:space="preserve">kumentais galima teikti iki </w:t>
            </w:r>
            <w:r w:rsidR="00FB68A5">
              <w:rPr>
                <w:rFonts w:ascii="Arial" w:hAnsi="Arial" w:cs="Arial"/>
                <w:b/>
              </w:rPr>
              <w:t>2022m. vasario 10</w:t>
            </w:r>
            <w:r w:rsidR="002164DE">
              <w:rPr>
                <w:rFonts w:ascii="Arial" w:hAnsi="Arial" w:cs="Arial"/>
                <w:b/>
              </w:rPr>
              <w:t xml:space="preserve"> </w:t>
            </w:r>
            <w:r w:rsidR="0085167C">
              <w:rPr>
                <w:rFonts w:ascii="Arial" w:hAnsi="Arial" w:cs="Arial"/>
                <w:b/>
              </w:rPr>
              <w:t xml:space="preserve"> </w:t>
            </w:r>
            <w:r w:rsidRPr="00D81A18">
              <w:rPr>
                <w:rFonts w:ascii="Arial" w:hAnsi="Arial" w:cs="Arial"/>
                <w:b/>
              </w:rPr>
              <w:t>d. Jei kandidato pasiūlymas ir parduodamos žemės dokumentai gaunami pasibaigus perkančiosios organizacijos skelbime nustatytam terminui, šie dokumentai grąžinami juos pateikusiam kandidatui, išskyrus atvejus, kai pasiūlymai pateikiami elektroninėmis priemonėmis.</w:t>
            </w:r>
          </w:p>
        </w:tc>
      </w:tr>
      <w:tr w:rsidR="00EC247B" w14:paraId="495F360C" w14:textId="77777777" w:rsidTr="00EC247B">
        <w:tc>
          <w:tcPr>
            <w:tcW w:w="4927" w:type="dxa"/>
          </w:tcPr>
          <w:p w14:paraId="2E21498E" w14:textId="77777777" w:rsidR="00EC247B" w:rsidRPr="00D81A18" w:rsidRDefault="00EC247B">
            <w:pPr>
              <w:rPr>
                <w:rFonts w:ascii="Arial" w:hAnsi="Arial" w:cs="Arial"/>
                <w:b/>
              </w:rPr>
            </w:pPr>
            <w:r w:rsidRPr="00D81A18">
              <w:rPr>
                <w:rFonts w:ascii="Arial" w:hAnsi="Arial" w:cs="Arial"/>
                <w:b/>
              </w:rPr>
              <w:t>Interneto adresas, kuriuo pasiekiami pirkimo dokumentai</w:t>
            </w:r>
          </w:p>
        </w:tc>
        <w:tc>
          <w:tcPr>
            <w:tcW w:w="4927" w:type="dxa"/>
          </w:tcPr>
          <w:p w14:paraId="4E0FA5FA" w14:textId="1AA96EEF" w:rsidR="00EC247B" w:rsidRPr="00D81A18" w:rsidRDefault="00EC247B">
            <w:pPr>
              <w:rPr>
                <w:rFonts w:ascii="Arial" w:hAnsi="Arial" w:cs="Arial"/>
                <w:b/>
              </w:rPr>
            </w:pPr>
            <w:r w:rsidRPr="00D81A18">
              <w:rPr>
                <w:rFonts w:ascii="Arial" w:hAnsi="Arial" w:cs="Arial"/>
                <w:b/>
              </w:rPr>
              <w:t xml:space="preserve">VĮ Valstybinių miškų urėdijos interneto svetainėje </w:t>
            </w:r>
            <w:hyperlink r:id="rId5" w:anchor="vi_valstybiniu_misku_uredijos_skelbimai" w:history="1">
              <w:r w:rsidR="000D3BF0" w:rsidRPr="00196D20">
                <w:rPr>
                  <w:rStyle w:val="Hipersaitas"/>
                </w:rPr>
                <w:t>https://vmu.lt/administracine-informacija/#vi_valstybiniu_misku_uredijos_skelbimai</w:t>
              </w:r>
            </w:hyperlink>
            <w:r w:rsidR="000D3BF0">
              <w:t xml:space="preserve"> </w:t>
            </w:r>
            <w:r w:rsidRPr="00D81A18">
              <w:rPr>
                <w:rFonts w:ascii="Arial" w:hAnsi="Arial" w:cs="Arial"/>
                <w:b/>
              </w:rPr>
              <w:t xml:space="preserve"> „Žemės pirkimai“.</w:t>
            </w:r>
          </w:p>
        </w:tc>
      </w:tr>
      <w:tr w:rsidR="00EC247B" w14:paraId="3B6BFC79" w14:textId="77777777" w:rsidTr="00EC247B">
        <w:tc>
          <w:tcPr>
            <w:tcW w:w="4927" w:type="dxa"/>
          </w:tcPr>
          <w:p w14:paraId="64A9361C" w14:textId="77777777" w:rsidR="00EC247B" w:rsidRPr="00D81A18" w:rsidRDefault="00EC247B">
            <w:pPr>
              <w:rPr>
                <w:rFonts w:ascii="Arial" w:hAnsi="Arial" w:cs="Arial"/>
                <w:b/>
              </w:rPr>
            </w:pPr>
            <w:r w:rsidRPr="00D81A18">
              <w:rPr>
                <w:rFonts w:ascii="Arial" w:hAnsi="Arial" w:cs="Arial"/>
                <w:b/>
              </w:rPr>
              <w:t>Kita svarbi informacija</w:t>
            </w:r>
          </w:p>
        </w:tc>
        <w:tc>
          <w:tcPr>
            <w:tcW w:w="4927" w:type="dxa"/>
          </w:tcPr>
          <w:p w14:paraId="4A8DC283" w14:textId="77777777" w:rsidR="00EC247B" w:rsidRPr="00D81A18" w:rsidRDefault="00EC247B">
            <w:pPr>
              <w:rPr>
                <w:rFonts w:ascii="Arial" w:hAnsi="Arial" w:cs="Arial"/>
                <w:b/>
              </w:rPr>
            </w:pPr>
          </w:p>
        </w:tc>
      </w:tr>
      <w:tr w:rsidR="00EC247B" w14:paraId="7EB669CE" w14:textId="77777777" w:rsidTr="00EC247B">
        <w:tc>
          <w:tcPr>
            <w:tcW w:w="4927" w:type="dxa"/>
          </w:tcPr>
          <w:p w14:paraId="38C1827A" w14:textId="77777777" w:rsidR="00EC247B" w:rsidRDefault="00EC247B">
            <w:pPr>
              <w:rPr>
                <w:b/>
              </w:rPr>
            </w:pPr>
          </w:p>
        </w:tc>
        <w:tc>
          <w:tcPr>
            <w:tcW w:w="4927" w:type="dxa"/>
          </w:tcPr>
          <w:p w14:paraId="72B757F6" w14:textId="77777777" w:rsidR="00EC247B" w:rsidRDefault="00EC247B">
            <w:pPr>
              <w:rPr>
                <w:b/>
              </w:rPr>
            </w:pPr>
          </w:p>
        </w:tc>
      </w:tr>
    </w:tbl>
    <w:p w14:paraId="37060457" w14:textId="77777777" w:rsidR="00EC247B" w:rsidRPr="00EC247B" w:rsidRDefault="00EC247B">
      <w:pPr>
        <w:rPr>
          <w:b/>
        </w:rPr>
      </w:pPr>
    </w:p>
    <w:sectPr w:rsidR="00EC247B" w:rsidRPr="00EC247B">
      <w:pgSz w:w="11906" w:h="16838"/>
      <w:pgMar w:top="1701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247B"/>
    <w:rsid w:val="000D3BF0"/>
    <w:rsid w:val="000E1D3D"/>
    <w:rsid w:val="002164DE"/>
    <w:rsid w:val="0085167C"/>
    <w:rsid w:val="009C2160"/>
    <w:rsid w:val="00D81A18"/>
    <w:rsid w:val="00EC247B"/>
    <w:rsid w:val="00FB68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1BA228"/>
  <w15:docId w15:val="{47370687-FC2F-4324-8119-CCBC80C3F1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table" w:styleId="Lentelstinklelis">
    <w:name w:val="Table Grid"/>
    <w:basedOn w:val="prastojilentel"/>
    <w:uiPriority w:val="59"/>
    <w:rsid w:val="00EC247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saitas">
    <w:name w:val="Hyperlink"/>
    <w:basedOn w:val="Numatytasispastraiposriftas"/>
    <w:uiPriority w:val="99"/>
    <w:unhideWhenUsed/>
    <w:rsid w:val="00D81A18"/>
    <w:rPr>
      <w:color w:val="0000FF" w:themeColor="hyperlink"/>
      <w:u w:val="single"/>
    </w:rPr>
  </w:style>
  <w:style w:type="character" w:styleId="Neapdorotaspaminjimas">
    <w:name w:val="Unresolved Mention"/>
    <w:basedOn w:val="Numatytasispastraiposriftas"/>
    <w:uiPriority w:val="99"/>
    <w:semiHidden/>
    <w:unhideWhenUsed/>
    <w:rsid w:val="000D3BF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vmu.lt/administracine-informacija/" TargetMode="External"/><Relationship Id="rId4" Type="http://schemas.openxmlformats.org/officeDocument/2006/relationships/hyperlink" Target="mailto:nemencine@vivmu.lt" TargetMode="Externa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1221</Words>
  <Characters>697</Characters>
  <Application>Microsoft Office Word</Application>
  <DocSecurity>0</DocSecurity>
  <Lines>5</Lines>
  <Paragraphs>3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>nmu</Company>
  <LinksUpToDate>false</LinksUpToDate>
  <CharactersWithSpaces>1915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Danuta Kazakevičienė | VMU</cp:lastModifiedBy>
  <cp:revision>2</cp:revision>
  <dcterms:created xsi:type="dcterms:W3CDTF">2021-12-30T13:55:00Z</dcterms:created>
  <dcterms:modified xsi:type="dcterms:W3CDTF">2021-12-30T13:55:00Z</dcterms:modified>
</cp:coreProperties>
</file>